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31032">
      <w:pPr>
        <w:rPr>
          <w:sz w:val="36"/>
          <w:szCs w:val="36"/>
        </w:rPr>
      </w:pPr>
      <w:r>
        <w:rPr>
          <w:sz w:val="36"/>
          <w:szCs w:val="36"/>
        </w:rPr>
        <w:t>Календарно-тематическое планирование по музыке 8 класс, 1 час в неделю при дистанционном обучении</w:t>
      </w:r>
    </w:p>
    <w:tbl>
      <w:tblPr>
        <w:tblStyle w:val="a3"/>
        <w:tblW w:w="0" w:type="auto"/>
        <w:tblLook w:val="04A0"/>
      </w:tblPr>
      <w:tblGrid>
        <w:gridCol w:w="817"/>
        <w:gridCol w:w="3544"/>
        <w:gridCol w:w="3544"/>
        <w:gridCol w:w="3402"/>
        <w:gridCol w:w="2409"/>
        <w:gridCol w:w="1070"/>
      </w:tblGrid>
      <w:tr w:rsidR="00D31032" w:rsidTr="00D31032">
        <w:tc>
          <w:tcPr>
            <w:tcW w:w="817" w:type="dxa"/>
          </w:tcPr>
          <w:p w:rsidR="00D31032" w:rsidRDefault="00D3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D31032" w:rsidRDefault="00D3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Тема урока</w:t>
            </w:r>
          </w:p>
        </w:tc>
        <w:tc>
          <w:tcPr>
            <w:tcW w:w="3544" w:type="dxa"/>
          </w:tcPr>
          <w:p w:rsidR="00D31032" w:rsidRDefault="00D3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Первичное закрепление</w:t>
            </w:r>
          </w:p>
        </w:tc>
        <w:tc>
          <w:tcPr>
            <w:tcW w:w="3402" w:type="dxa"/>
          </w:tcPr>
          <w:p w:rsidR="00D31032" w:rsidRDefault="00D3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Домашнее задание </w:t>
            </w:r>
          </w:p>
        </w:tc>
        <w:tc>
          <w:tcPr>
            <w:tcW w:w="2409" w:type="dxa"/>
          </w:tcPr>
          <w:p w:rsidR="00D31032" w:rsidRDefault="00D3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 организации урока</w:t>
            </w:r>
          </w:p>
        </w:tc>
        <w:tc>
          <w:tcPr>
            <w:tcW w:w="1070" w:type="dxa"/>
          </w:tcPr>
          <w:p w:rsidR="00D31032" w:rsidRDefault="00D3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D31032" w:rsidTr="00D31032">
        <w:trPr>
          <w:trHeight w:val="578"/>
        </w:trPr>
        <w:tc>
          <w:tcPr>
            <w:tcW w:w="817" w:type="dxa"/>
          </w:tcPr>
          <w:p w:rsidR="00D31032" w:rsidRDefault="00D3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D31032" w:rsidRDefault="00D3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– каждом</w:t>
            </w:r>
            <w:proofErr w:type="gramStart"/>
            <w:r>
              <w:rPr>
                <w:sz w:val="28"/>
                <w:szCs w:val="28"/>
              </w:rPr>
              <w:t>у(</w:t>
            </w:r>
            <w:proofErr w:type="gramEnd"/>
            <w:r>
              <w:rPr>
                <w:sz w:val="28"/>
                <w:szCs w:val="28"/>
              </w:rPr>
              <w:t xml:space="preserve"> музыка театра и кино; в т.ч. музыка в синтезе искусств)</w:t>
            </w:r>
          </w:p>
        </w:tc>
        <w:tc>
          <w:tcPr>
            <w:tcW w:w="3544" w:type="dxa"/>
          </w:tcPr>
          <w:p w:rsidR="00D31032" w:rsidRDefault="006F7C59">
            <w:pPr>
              <w:rPr>
                <w:sz w:val="28"/>
                <w:szCs w:val="28"/>
              </w:rPr>
            </w:pPr>
            <w:hyperlink r:id="rId4" w:history="1">
              <w:r w:rsidRPr="009F5641">
                <w:rPr>
                  <w:rStyle w:val="a4"/>
                  <w:sz w:val="28"/>
                  <w:szCs w:val="28"/>
                </w:rPr>
                <w:t>http://sochinite.ru/</w:t>
              </w:r>
            </w:hyperlink>
          </w:p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Просмотреть тему урока</w:t>
            </w:r>
          </w:p>
        </w:tc>
        <w:tc>
          <w:tcPr>
            <w:tcW w:w="3402" w:type="dxa"/>
          </w:tcPr>
          <w:p w:rsidR="00D31032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Выучить тему и написать конспект</w:t>
            </w:r>
          </w:p>
        </w:tc>
        <w:tc>
          <w:tcPr>
            <w:tcW w:w="2409" w:type="dxa"/>
          </w:tcPr>
          <w:p w:rsidR="00D31032" w:rsidRDefault="00D31032">
            <w:pPr>
              <w:rPr>
                <w:sz w:val="28"/>
                <w:szCs w:val="28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070" w:type="dxa"/>
          </w:tcPr>
          <w:p w:rsidR="00D31032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</w:p>
        </w:tc>
      </w:tr>
      <w:tr w:rsidR="006F7C59" w:rsidTr="006F7C59">
        <w:trPr>
          <w:trHeight w:val="690"/>
        </w:trPr>
        <w:tc>
          <w:tcPr>
            <w:tcW w:w="817" w:type="dxa"/>
            <w:vMerge w:val="restart"/>
          </w:tcPr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2-3.</w:t>
            </w:r>
          </w:p>
        </w:tc>
        <w:tc>
          <w:tcPr>
            <w:tcW w:w="3544" w:type="dxa"/>
            <w:vMerge w:val="restart"/>
          </w:tcPr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Интерпретация художественного образа музыкального произведения</w:t>
            </w:r>
          </w:p>
        </w:tc>
        <w:tc>
          <w:tcPr>
            <w:tcW w:w="3544" w:type="dxa"/>
            <w:vMerge w:val="restart"/>
          </w:tcPr>
          <w:p w:rsidR="006F7C59" w:rsidRDefault="006F7C59">
            <w:pPr>
              <w:rPr>
                <w:sz w:val="28"/>
                <w:szCs w:val="28"/>
              </w:rPr>
            </w:pPr>
            <w:hyperlink r:id="rId5" w:history="1">
              <w:r w:rsidRPr="009F5641">
                <w:rPr>
                  <w:rStyle w:val="a4"/>
                  <w:sz w:val="28"/>
                  <w:szCs w:val="28"/>
                </w:rPr>
                <w:t>https://w.histrf.ru/</w:t>
              </w:r>
            </w:hyperlink>
          </w:p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Просмотреть тему рока</w:t>
            </w:r>
          </w:p>
          <w:p w:rsidR="006F7C59" w:rsidRDefault="006F7C59">
            <w:pPr>
              <w:rPr>
                <w:sz w:val="28"/>
                <w:szCs w:val="28"/>
              </w:rPr>
            </w:pPr>
            <w:hyperlink r:id="rId6" w:history="1">
              <w:r w:rsidRPr="009F5641">
                <w:rPr>
                  <w:rStyle w:val="a4"/>
                  <w:sz w:val="28"/>
                  <w:szCs w:val="28"/>
                </w:rPr>
                <w:t>https://mylektsii.ru/</w:t>
              </w:r>
            </w:hyperlink>
          </w:p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Прочитать тему урока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Выучить тему и написать конспект</w:t>
            </w:r>
          </w:p>
        </w:tc>
        <w:tc>
          <w:tcPr>
            <w:tcW w:w="2409" w:type="dxa"/>
            <w:vMerge w:val="restart"/>
          </w:tcPr>
          <w:p w:rsidR="006F7C59" w:rsidRDefault="006F7C59">
            <w:pPr>
              <w:rPr>
                <w:sz w:val="28"/>
                <w:szCs w:val="28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070" w:type="dxa"/>
            <w:vMerge w:val="restart"/>
          </w:tcPr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18.04.</w:t>
            </w:r>
          </w:p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</w:tr>
      <w:tr w:rsidR="006F7C59" w:rsidTr="006F7C59">
        <w:trPr>
          <w:trHeight w:val="675"/>
        </w:trPr>
        <w:tc>
          <w:tcPr>
            <w:tcW w:w="817" w:type="dxa"/>
            <w:vMerge/>
          </w:tcPr>
          <w:p w:rsidR="006F7C59" w:rsidRDefault="006F7C59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6F7C59" w:rsidRDefault="006F7C59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6F7C59" w:rsidRDefault="006F7C5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реферат</w:t>
            </w:r>
          </w:p>
        </w:tc>
        <w:tc>
          <w:tcPr>
            <w:tcW w:w="2409" w:type="dxa"/>
            <w:vMerge/>
          </w:tcPr>
          <w:p w:rsidR="006F7C59" w:rsidRDefault="006F7C59">
            <w:pPr>
              <w:rPr>
                <w:sz w:val="32"/>
                <w:szCs w:val="32"/>
              </w:rPr>
            </w:pPr>
          </w:p>
        </w:tc>
        <w:tc>
          <w:tcPr>
            <w:tcW w:w="1070" w:type="dxa"/>
            <w:vMerge/>
          </w:tcPr>
          <w:p w:rsidR="006F7C59" w:rsidRDefault="006F7C59">
            <w:pPr>
              <w:rPr>
                <w:sz w:val="28"/>
                <w:szCs w:val="28"/>
              </w:rPr>
            </w:pPr>
          </w:p>
        </w:tc>
      </w:tr>
      <w:tr w:rsidR="006F7C59" w:rsidTr="006F7C59">
        <w:trPr>
          <w:trHeight w:val="840"/>
        </w:trPr>
        <w:tc>
          <w:tcPr>
            <w:tcW w:w="817" w:type="dxa"/>
            <w:vMerge w:val="restart"/>
          </w:tcPr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4-5.</w:t>
            </w:r>
          </w:p>
        </w:tc>
        <w:tc>
          <w:tcPr>
            <w:tcW w:w="3544" w:type="dxa"/>
            <w:vMerge w:val="restart"/>
          </w:tcPr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Моя, твоя, наша музыка</w:t>
            </w:r>
          </w:p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(сообщения; диспут)</w:t>
            </w:r>
          </w:p>
        </w:tc>
        <w:tc>
          <w:tcPr>
            <w:tcW w:w="3544" w:type="dxa"/>
            <w:vMerge w:val="restart"/>
          </w:tcPr>
          <w:p w:rsidR="006F7C59" w:rsidRDefault="006F7C59">
            <w:pPr>
              <w:rPr>
                <w:sz w:val="28"/>
                <w:szCs w:val="28"/>
              </w:rPr>
            </w:pPr>
            <w:hyperlink r:id="rId7" w:history="1">
              <w:r w:rsidRPr="009F5641">
                <w:rPr>
                  <w:rStyle w:val="a4"/>
                  <w:sz w:val="28"/>
                  <w:szCs w:val="28"/>
                </w:rPr>
                <w:t>https://infourok.ru/</w:t>
              </w:r>
            </w:hyperlink>
          </w:p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Просмотреть тему урока</w:t>
            </w:r>
          </w:p>
          <w:p w:rsidR="006F7C59" w:rsidRDefault="006F7C59">
            <w:pPr>
              <w:rPr>
                <w:sz w:val="28"/>
                <w:szCs w:val="28"/>
              </w:rPr>
            </w:pPr>
            <w:hyperlink r:id="rId8" w:history="1">
              <w:r w:rsidRPr="009F5641">
                <w:rPr>
                  <w:rStyle w:val="a4"/>
                  <w:sz w:val="28"/>
                  <w:szCs w:val="28"/>
                </w:rPr>
                <w:t>https://mega-talant.com/</w:t>
              </w:r>
            </w:hyperlink>
          </w:p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Прочитать доклад</w:t>
            </w:r>
          </w:p>
          <w:p w:rsidR="006F7C59" w:rsidRDefault="006F7C5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Выучить тему и написать конспект</w:t>
            </w:r>
          </w:p>
        </w:tc>
        <w:tc>
          <w:tcPr>
            <w:tcW w:w="2409" w:type="dxa"/>
            <w:vMerge w:val="restart"/>
          </w:tcPr>
          <w:p w:rsidR="006F7C59" w:rsidRDefault="006F7C59">
            <w:pPr>
              <w:rPr>
                <w:sz w:val="28"/>
                <w:szCs w:val="28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070" w:type="dxa"/>
            <w:vMerge w:val="restart"/>
          </w:tcPr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02.05</w:t>
            </w:r>
          </w:p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</w:tr>
      <w:tr w:rsidR="006F7C59" w:rsidTr="006F7C59">
        <w:trPr>
          <w:trHeight w:val="870"/>
        </w:trPr>
        <w:tc>
          <w:tcPr>
            <w:tcW w:w="817" w:type="dxa"/>
            <w:vMerge/>
          </w:tcPr>
          <w:p w:rsidR="006F7C59" w:rsidRDefault="006F7C59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6F7C59" w:rsidRDefault="006F7C59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6F7C59" w:rsidRDefault="006F7C59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Написать Эссе на тему: «Моя любимая музыка»</w:t>
            </w:r>
          </w:p>
        </w:tc>
        <w:tc>
          <w:tcPr>
            <w:tcW w:w="2409" w:type="dxa"/>
            <w:vMerge/>
          </w:tcPr>
          <w:p w:rsidR="006F7C59" w:rsidRDefault="006F7C59">
            <w:pPr>
              <w:rPr>
                <w:sz w:val="32"/>
                <w:szCs w:val="32"/>
              </w:rPr>
            </w:pPr>
          </w:p>
        </w:tc>
        <w:tc>
          <w:tcPr>
            <w:tcW w:w="1070" w:type="dxa"/>
            <w:vMerge/>
          </w:tcPr>
          <w:p w:rsidR="006F7C59" w:rsidRDefault="006F7C59">
            <w:pPr>
              <w:rPr>
                <w:sz w:val="28"/>
                <w:szCs w:val="28"/>
              </w:rPr>
            </w:pPr>
          </w:p>
        </w:tc>
      </w:tr>
      <w:tr w:rsidR="00D31032" w:rsidTr="00D31032">
        <w:tc>
          <w:tcPr>
            <w:tcW w:w="817" w:type="dxa"/>
          </w:tcPr>
          <w:p w:rsidR="00D31032" w:rsidRDefault="00D3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544" w:type="dxa"/>
          </w:tcPr>
          <w:p w:rsidR="00D31032" w:rsidRDefault="00D3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Горизонты музыкального творчества</w:t>
            </w:r>
          </w:p>
          <w:p w:rsidR="00D31032" w:rsidRDefault="00D3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(сообщения; диспут)</w:t>
            </w:r>
          </w:p>
        </w:tc>
        <w:tc>
          <w:tcPr>
            <w:tcW w:w="3544" w:type="dxa"/>
          </w:tcPr>
          <w:p w:rsidR="00D31032" w:rsidRDefault="006F7C59">
            <w:pPr>
              <w:rPr>
                <w:sz w:val="28"/>
                <w:szCs w:val="28"/>
              </w:rPr>
            </w:pPr>
            <w:hyperlink r:id="rId9" w:history="1">
              <w:r w:rsidRPr="009F5641">
                <w:rPr>
                  <w:rStyle w:val="a4"/>
                  <w:sz w:val="28"/>
                  <w:szCs w:val="28"/>
                </w:rPr>
                <w:t>https://www.bestreferat.ru/</w:t>
              </w:r>
            </w:hyperlink>
          </w:p>
          <w:p w:rsidR="006F7C59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Прочитать тему урока</w:t>
            </w:r>
          </w:p>
        </w:tc>
        <w:tc>
          <w:tcPr>
            <w:tcW w:w="3402" w:type="dxa"/>
          </w:tcPr>
          <w:p w:rsidR="00D31032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Написать сообщение по теме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« Горизо</w:t>
            </w:r>
            <w:r w:rsidR="00257C36">
              <w:rPr>
                <w:sz w:val="28"/>
                <w:szCs w:val="28"/>
              </w:rPr>
              <w:t>нты музыкального творчества»</w:t>
            </w:r>
          </w:p>
        </w:tc>
        <w:tc>
          <w:tcPr>
            <w:tcW w:w="2409" w:type="dxa"/>
          </w:tcPr>
          <w:p w:rsidR="00D31032" w:rsidRDefault="00D31032">
            <w:pPr>
              <w:rPr>
                <w:sz w:val="28"/>
                <w:szCs w:val="28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070" w:type="dxa"/>
          </w:tcPr>
          <w:p w:rsidR="00D31032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</w:tr>
      <w:tr w:rsidR="00D31032" w:rsidTr="00D31032">
        <w:tc>
          <w:tcPr>
            <w:tcW w:w="817" w:type="dxa"/>
          </w:tcPr>
          <w:p w:rsidR="00D31032" w:rsidRDefault="00D3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544" w:type="dxa"/>
          </w:tcPr>
          <w:p w:rsidR="00D31032" w:rsidRDefault="00D3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Обобщающий урок</w:t>
            </w:r>
          </w:p>
        </w:tc>
        <w:tc>
          <w:tcPr>
            <w:tcW w:w="3544" w:type="dxa"/>
          </w:tcPr>
          <w:p w:rsidR="00D31032" w:rsidRDefault="00D3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3402" w:type="dxa"/>
          </w:tcPr>
          <w:p w:rsidR="00D31032" w:rsidRDefault="00D31032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D31032" w:rsidRDefault="00D31032">
            <w:pPr>
              <w:rPr>
                <w:sz w:val="28"/>
                <w:szCs w:val="28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070" w:type="dxa"/>
          </w:tcPr>
          <w:p w:rsidR="00D31032" w:rsidRDefault="006F7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30.05</w:t>
            </w:r>
          </w:p>
        </w:tc>
      </w:tr>
    </w:tbl>
    <w:p w:rsidR="00D31032" w:rsidRPr="00D31032" w:rsidRDefault="00D31032">
      <w:pPr>
        <w:rPr>
          <w:sz w:val="28"/>
          <w:szCs w:val="28"/>
        </w:rPr>
      </w:pPr>
    </w:p>
    <w:sectPr w:rsidR="00D31032" w:rsidRPr="00D31032" w:rsidSect="00D3103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31032"/>
    <w:rsid w:val="00257C36"/>
    <w:rsid w:val="006F7C59"/>
    <w:rsid w:val="00D31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0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F7C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ga-talant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fouro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ylektsii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.histrf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sochinite.ru/" TargetMode="External"/><Relationship Id="rId9" Type="http://schemas.openxmlformats.org/officeDocument/2006/relationships/hyperlink" Target="https://www.bestrefera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3</cp:revision>
  <dcterms:created xsi:type="dcterms:W3CDTF">2020-04-18T18:48:00Z</dcterms:created>
  <dcterms:modified xsi:type="dcterms:W3CDTF">2020-04-18T19:10:00Z</dcterms:modified>
</cp:coreProperties>
</file>